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EC" w:rsidRDefault="000952EC" w:rsidP="00D93E4E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0952EC" w:rsidRPr="00D93E4E" w:rsidRDefault="000952EC" w:rsidP="00D93E4E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0952EC" w:rsidRDefault="000952EC" w:rsidP="00D93E4E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0952EC" w:rsidRPr="00386CF3" w:rsidRDefault="000952EC" w:rsidP="00386CF3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386CF3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386CF3">
        <w:rPr>
          <w:sz w:val="28"/>
          <w:szCs w:val="28"/>
          <w:u w:val="single"/>
          <w:lang w:val="ru-RU"/>
        </w:rPr>
        <w:t>199</w:t>
      </w:r>
    </w:p>
    <w:p w:rsidR="000952EC" w:rsidRPr="00386CF3" w:rsidRDefault="000952EC" w:rsidP="00D93E4E">
      <w:pPr>
        <w:pStyle w:val="BodyText"/>
        <w:rPr>
          <w:lang w:val="ru-RU"/>
        </w:rPr>
      </w:pPr>
    </w:p>
    <w:p w:rsidR="000952EC" w:rsidRDefault="000952EC">
      <w:pPr>
        <w:pStyle w:val="BodyText"/>
      </w:pPr>
    </w:p>
    <w:p w:rsidR="000952EC" w:rsidRDefault="000952EC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0952EC" w:rsidRDefault="000952EC">
      <w:pPr>
        <w:pStyle w:val="BodyText"/>
        <w:spacing w:before="120"/>
        <w:ind w:left="141"/>
        <w:jc w:val="center"/>
        <w:rPr>
          <w:b/>
        </w:rPr>
      </w:pPr>
      <w:r>
        <w:rPr>
          <w:b/>
        </w:rPr>
        <w:t>Встановлення</w:t>
      </w:r>
      <w:r>
        <w:rPr>
          <w:b/>
          <w:spacing w:val="-2"/>
        </w:rPr>
        <w:t xml:space="preserve"> </w:t>
      </w:r>
      <w:r>
        <w:rPr>
          <w:b/>
        </w:rPr>
        <w:t>статусу</w:t>
      </w:r>
      <w:r>
        <w:rPr>
          <w:b/>
          <w:spacing w:val="-1"/>
        </w:rPr>
        <w:t xml:space="preserve"> </w:t>
      </w:r>
      <w:r>
        <w:rPr>
          <w:b/>
        </w:rPr>
        <w:t>постраждалого</w:t>
      </w:r>
      <w:r>
        <w:rPr>
          <w:b/>
          <w:spacing w:val="-1"/>
        </w:rPr>
        <w:t xml:space="preserve"> </w:t>
      </w:r>
      <w:r>
        <w:rPr>
          <w:b/>
        </w:rPr>
        <w:t>учасника</w:t>
      </w:r>
      <w:r>
        <w:rPr>
          <w:b/>
          <w:spacing w:val="-2"/>
        </w:rPr>
        <w:t xml:space="preserve"> </w:t>
      </w:r>
      <w:r>
        <w:rPr>
          <w:b/>
        </w:rPr>
        <w:t>Революції</w:t>
      </w:r>
      <w:r>
        <w:rPr>
          <w:b/>
          <w:spacing w:val="-1"/>
        </w:rPr>
        <w:t xml:space="preserve"> </w:t>
      </w:r>
      <w:r>
        <w:rPr>
          <w:b/>
        </w:rPr>
        <w:t>Гідності,</w:t>
      </w:r>
      <w:r>
        <w:rPr>
          <w:b/>
          <w:spacing w:val="-1"/>
        </w:rPr>
        <w:t xml:space="preserve"> </w:t>
      </w:r>
      <w:r>
        <w:rPr>
          <w:b/>
        </w:rPr>
        <w:t>видача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посвідчення</w:t>
      </w:r>
    </w:p>
    <w:p w:rsidR="000952EC" w:rsidRDefault="000952EC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0952EC" w:rsidTr="001A1B36">
        <w:trPr>
          <w:trHeight w:val="1021"/>
        </w:trPr>
        <w:tc>
          <w:tcPr>
            <w:tcW w:w="413" w:type="dxa"/>
          </w:tcPr>
          <w:p w:rsidR="000952EC" w:rsidRPr="001A1B36" w:rsidRDefault="000952EC" w:rsidP="001A1B36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1A1B36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1A1B36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0952EC" w:rsidRPr="001A1B36" w:rsidRDefault="000952EC" w:rsidP="001A1B36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>Етапи опрацювання звернення</w:t>
            </w:r>
            <w:r w:rsidRPr="001A1B3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про</w:t>
            </w:r>
            <w:r w:rsidRPr="001A1B3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 xml:space="preserve">надання </w:t>
            </w:r>
            <w:r w:rsidRPr="001A1B3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>Відповідальна</w:t>
            </w:r>
            <w:r w:rsidRPr="001A1B3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посадова</w:t>
            </w:r>
            <w:r w:rsidRPr="001A1B3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 xml:space="preserve">особа </w:t>
            </w:r>
            <w:r w:rsidRPr="001A1B36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0952EC" w:rsidRPr="001A1B36" w:rsidRDefault="000952EC" w:rsidP="001A1B36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 xml:space="preserve">надання </w:t>
            </w:r>
            <w:r w:rsidRPr="001A1B3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>Структурні підрозділи суб’єкта</w:t>
            </w:r>
            <w:r w:rsidRPr="001A1B3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надання</w:t>
            </w:r>
            <w:r w:rsidRPr="001A1B3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0952EC" w:rsidRPr="001A1B36" w:rsidRDefault="000952EC" w:rsidP="001A1B36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>Строки виконання етапів</w:t>
            </w:r>
            <w:r w:rsidRPr="001A1B3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0952EC" w:rsidTr="001A1B36">
        <w:trPr>
          <w:trHeight w:val="839"/>
        </w:trPr>
        <w:tc>
          <w:tcPr>
            <w:tcW w:w="413" w:type="dxa"/>
            <w:vMerge w:val="restart"/>
            <w:vAlign w:val="center"/>
          </w:tcPr>
          <w:p w:rsidR="000952EC" w:rsidRPr="001A1B36" w:rsidRDefault="000952EC" w:rsidP="001A1B36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1A1B36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Адміністратор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Центр надання адміністративних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У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день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 xml:space="preserve">звернення </w:t>
            </w:r>
            <w:r w:rsidRPr="001A1B36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0952EC" w:rsidTr="001A1B36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</w:tr>
      <w:tr w:rsidR="000952EC" w:rsidTr="001A1B36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0952EC" w:rsidRPr="001A1B36" w:rsidRDefault="000952EC" w:rsidP="001A1B36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1A1B36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Адміністратор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Центр надання адміністративних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Не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пізніше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 xml:space="preserve">наступного робочого дня після </w:t>
            </w:r>
            <w:r w:rsidRPr="001A1B36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0952EC" w:rsidTr="001A1B36">
        <w:trPr>
          <w:trHeight w:val="1274"/>
        </w:trPr>
        <w:tc>
          <w:tcPr>
            <w:tcW w:w="413" w:type="dxa"/>
            <w:vAlign w:val="center"/>
          </w:tcPr>
          <w:p w:rsidR="000952EC" w:rsidRPr="001A1B36" w:rsidRDefault="000952EC" w:rsidP="001A1B3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A1B36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1A1B36">
              <w:rPr>
                <w:spacing w:val="-1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 xml:space="preserve">надання </w:t>
            </w:r>
            <w:r w:rsidRPr="001A1B36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Не пізніше 7 календарних днів з дня надходження заяви</w:t>
            </w:r>
            <w:r w:rsidRPr="001A1B36">
              <w:rPr>
                <w:spacing w:val="-1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від</w:t>
            </w:r>
            <w:r w:rsidRPr="001A1B36">
              <w:rPr>
                <w:spacing w:val="-1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1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адміністративних</w:t>
            </w:r>
            <w:r w:rsidRPr="001A1B36">
              <w:rPr>
                <w:spacing w:val="-12"/>
                <w:sz w:val="28"/>
                <w:szCs w:val="28"/>
              </w:rPr>
              <w:t xml:space="preserve"> </w:t>
            </w:r>
            <w:r w:rsidRPr="001A1B36">
              <w:rPr>
                <w:spacing w:val="-2"/>
                <w:sz w:val="28"/>
                <w:szCs w:val="28"/>
              </w:rPr>
              <w:t>послуг</w:t>
            </w:r>
          </w:p>
        </w:tc>
      </w:tr>
      <w:tr w:rsidR="000952EC" w:rsidTr="001A1B36">
        <w:trPr>
          <w:trHeight w:val="1512"/>
        </w:trPr>
        <w:tc>
          <w:tcPr>
            <w:tcW w:w="413" w:type="dxa"/>
            <w:vAlign w:val="center"/>
          </w:tcPr>
          <w:p w:rsidR="000952EC" w:rsidRPr="001A1B36" w:rsidRDefault="000952EC" w:rsidP="001A1B3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Передача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результату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Посадова особ</w:t>
            </w:r>
            <w:bookmarkStart w:id="0" w:name="_GoBack"/>
            <w:bookmarkEnd w:id="0"/>
            <w:r w:rsidRPr="001A1B36">
              <w:rPr>
                <w:sz w:val="28"/>
                <w:szCs w:val="28"/>
              </w:rPr>
              <w:t>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Протягом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одного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0952EC" w:rsidTr="001A1B36">
        <w:trPr>
          <w:trHeight w:val="1512"/>
        </w:trPr>
        <w:tc>
          <w:tcPr>
            <w:tcW w:w="413" w:type="dxa"/>
            <w:vAlign w:val="center"/>
          </w:tcPr>
          <w:p w:rsidR="000952EC" w:rsidRPr="001A1B36" w:rsidRDefault="000952EC" w:rsidP="001A1B3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Направлення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0952EC" w:rsidRPr="001A1B36" w:rsidRDefault="000952EC" w:rsidP="001A1B36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Адміністратор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0952EC" w:rsidRPr="001A1B36" w:rsidRDefault="000952EC" w:rsidP="001A1B36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Центр надання адміністративних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0952EC" w:rsidRPr="001A1B36" w:rsidRDefault="000952EC" w:rsidP="001A1B36">
            <w:pPr>
              <w:pStyle w:val="TableParagraph"/>
              <w:ind w:left="370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</w:t>
            </w:r>
            <w:r w:rsidRPr="001A1B36">
              <w:rPr>
                <w:spacing w:val="-5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одноденний</w:t>
            </w:r>
            <w:r w:rsidRPr="001A1B36">
              <w:rPr>
                <w:spacing w:val="-5"/>
                <w:sz w:val="28"/>
                <w:szCs w:val="28"/>
              </w:rPr>
              <w:t xml:space="preserve"> </w:t>
            </w:r>
            <w:r w:rsidRPr="001A1B36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0952EC" w:rsidTr="001A1B36">
        <w:trPr>
          <w:trHeight w:val="818"/>
        </w:trPr>
        <w:tc>
          <w:tcPr>
            <w:tcW w:w="413" w:type="dxa"/>
            <w:vMerge w:val="restart"/>
            <w:vAlign w:val="center"/>
          </w:tcPr>
          <w:p w:rsidR="000952EC" w:rsidRPr="001A1B36" w:rsidRDefault="000952EC" w:rsidP="001A1B36">
            <w:pPr>
              <w:pStyle w:val="TableParagraph"/>
              <w:jc w:val="center"/>
              <w:rPr>
                <w:sz w:val="28"/>
                <w:szCs w:val="28"/>
              </w:rPr>
            </w:pPr>
            <w:r w:rsidRPr="001A1B36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Видача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Адміністратор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17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Центр надання адміністративних</w:t>
            </w:r>
            <w:r w:rsidRPr="001A1B36">
              <w:rPr>
                <w:spacing w:val="-18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У</w:t>
            </w:r>
            <w:r w:rsidRPr="001A1B36">
              <w:rPr>
                <w:spacing w:val="-1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день</w:t>
            </w:r>
            <w:r w:rsidRPr="001A1B36">
              <w:rPr>
                <w:spacing w:val="-2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звернення</w:t>
            </w:r>
            <w:r w:rsidRPr="001A1B36">
              <w:rPr>
                <w:spacing w:val="-1"/>
                <w:sz w:val="28"/>
                <w:szCs w:val="28"/>
              </w:rPr>
              <w:t xml:space="preserve"> </w:t>
            </w:r>
            <w:r w:rsidRPr="001A1B36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0952EC" w:rsidTr="001A1B36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52EC" w:rsidRPr="001A1B36" w:rsidRDefault="000952EC" w:rsidP="001A1B3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0952EC" w:rsidRPr="001A1B36" w:rsidRDefault="000952EC">
            <w:pPr>
              <w:rPr>
                <w:sz w:val="28"/>
                <w:szCs w:val="28"/>
              </w:rPr>
            </w:pPr>
          </w:p>
        </w:tc>
      </w:tr>
      <w:tr w:rsidR="000952EC" w:rsidTr="001A1B36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0952EC" w:rsidRPr="001A1B36" w:rsidRDefault="000952EC" w:rsidP="001A1B36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1A1B36">
              <w:rPr>
                <w:b/>
                <w:sz w:val="28"/>
                <w:szCs w:val="28"/>
              </w:rPr>
              <w:t>Оскарження</w:t>
            </w:r>
            <w:r w:rsidRPr="001A1B3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>результату</w:t>
            </w:r>
            <w:r w:rsidRPr="001A1B3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A1B36">
              <w:rPr>
                <w:b/>
                <w:sz w:val="28"/>
                <w:szCs w:val="28"/>
              </w:rPr>
              <w:t xml:space="preserve">надання </w:t>
            </w:r>
            <w:r w:rsidRPr="001A1B3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0952EC" w:rsidTr="001A1B36">
        <w:trPr>
          <w:trHeight w:val="1230"/>
        </w:trPr>
        <w:tc>
          <w:tcPr>
            <w:tcW w:w="15158" w:type="dxa"/>
            <w:gridSpan w:val="5"/>
          </w:tcPr>
          <w:p w:rsidR="000952EC" w:rsidRPr="001A1B36" w:rsidRDefault="000952EC" w:rsidP="001A1B36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1A1B36">
              <w:rPr>
                <w:sz w:val="28"/>
                <w:szCs w:val="28"/>
              </w:rPr>
              <w:t>Дії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або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бездіяльність</w:t>
            </w:r>
            <w:r w:rsidRPr="001A1B36">
              <w:rPr>
                <w:spacing w:val="-4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адміністратора</w:t>
            </w:r>
            <w:r w:rsidRPr="001A1B36">
              <w:rPr>
                <w:spacing w:val="-4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центру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надання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адміністративних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послуг</w:t>
            </w:r>
            <w:r w:rsidRPr="001A1B36">
              <w:rPr>
                <w:spacing w:val="-4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та/або</w:t>
            </w:r>
            <w:r w:rsidRPr="001A1B36">
              <w:rPr>
                <w:spacing w:val="-3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посадової</w:t>
            </w:r>
            <w:r w:rsidRPr="001A1B36">
              <w:rPr>
                <w:spacing w:val="-4"/>
                <w:sz w:val="28"/>
                <w:szCs w:val="28"/>
              </w:rPr>
              <w:t xml:space="preserve"> </w:t>
            </w:r>
            <w:r w:rsidRPr="001A1B36">
              <w:rPr>
                <w:sz w:val="28"/>
                <w:szCs w:val="28"/>
              </w:rPr>
              <w:t>особи</w:t>
            </w:r>
            <w:r w:rsidRPr="001A1B36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1A1B36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0952EC" w:rsidRDefault="000952EC">
      <w:pPr>
        <w:pStyle w:val="TableParagraph"/>
        <w:rPr>
          <w:sz w:val="28"/>
          <w:szCs w:val="28"/>
        </w:rPr>
      </w:pPr>
    </w:p>
    <w:sectPr w:rsidR="000952EC" w:rsidSect="00D93E4E">
      <w:headerReference w:type="default" r:id="rId6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2EC" w:rsidRDefault="000952EC" w:rsidP="003E4ACD">
      <w:r>
        <w:separator/>
      </w:r>
    </w:p>
  </w:endnote>
  <w:endnote w:type="continuationSeparator" w:id="0">
    <w:p w:rsidR="000952EC" w:rsidRDefault="000952EC" w:rsidP="003E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2EC" w:rsidRDefault="000952EC" w:rsidP="003E4ACD">
      <w:r>
        <w:separator/>
      </w:r>
    </w:p>
  </w:footnote>
  <w:footnote w:type="continuationSeparator" w:id="0">
    <w:p w:rsidR="000952EC" w:rsidRDefault="000952EC" w:rsidP="003E4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2EC" w:rsidRDefault="000952E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0952EC" w:rsidRPr="00D93E4E" w:rsidRDefault="000952EC" w:rsidP="00D93E4E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952EC"/>
    <w:rsid w:val="00166E03"/>
    <w:rsid w:val="001A1B36"/>
    <w:rsid w:val="00211A44"/>
    <w:rsid w:val="00306C2E"/>
    <w:rsid w:val="00386CF3"/>
    <w:rsid w:val="003E4ACD"/>
    <w:rsid w:val="00501E05"/>
    <w:rsid w:val="005E10E1"/>
    <w:rsid w:val="006417C8"/>
    <w:rsid w:val="00777168"/>
    <w:rsid w:val="00826187"/>
    <w:rsid w:val="00855B0F"/>
    <w:rsid w:val="008F5C69"/>
    <w:rsid w:val="00945EF1"/>
    <w:rsid w:val="009B72FA"/>
    <w:rsid w:val="00A30A92"/>
    <w:rsid w:val="00B7000B"/>
    <w:rsid w:val="00C72BDF"/>
    <w:rsid w:val="00D93E4E"/>
    <w:rsid w:val="00E90B1B"/>
    <w:rsid w:val="00F76555"/>
    <w:rsid w:val="00FB52A3"/>
    <w:rsid w:val="00FF3317"/>
    <w:rsid w:val="10921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CD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E4ACD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3E4ACD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3E4ACD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3E4ACD"/>
  </w:style>
  <w:style w:type="paragraph" w:customStyle="1" w:styleId="TableParagraph">
    <w:name w:val="Table Paragraph"/>
    <w:basedOn w:val="Normal"/>
    <w:uiPriority w:val="99"/>
    <w:rsid w:val="003E4ACD"/>
  </w:style>
  <w:style w:type="paragraph" w:styleId="Header">
    <w:name w:val="header"/>
    <w:basedOn w:val="Normal"/>
    <w:link w:val="HeaderChar"/>
    <w:uiPriority w:val="99"/>
    <w:semiHidden/>
    <w:rsid w:val="00A30A9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0A9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A30A9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0A92"/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326</Words>
  <Characters>1862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2025-12-11T08:03:00Z</dcterms:created>
  <dcterms:modified xsi:type="dcterms:W3CDTF">2025-12-18T13:01:00Z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385E0D24A16E4138BC1105D09F2C5757_12</vt:lpwstr>
  </property>
</Properties>
</file>